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ED" w:rsidRDefault="007B5AED" w:rsidP="007B5AED">
      <w:pPr>
        <w:rPr>
          <w:color w:val="1F497D"/>
        </w:rPr>
      </w:pPr>
      <w:r>
        <w:rPr>
          <w:color w:val="1F497D"/>
        </w:rPr>
        <w:t>For 7</w:t>
      </w:r>
      <w:r>
        <w:rPr>
          <w:color w:val="1F497D"/>
          <w:vertAlign w:val="superscript"/>
        </w:rPr>
        <w:t>th</w:t>
      </w:r>
      <w:r>
        <w:rPr>
          <w:color w:val="1F497D"/>
        </w:rPr>
        <w:t xml:space="preserve"> Grade:  (Class code:  hehos3v)</w:t>
      </w:r>
    </w:p>
    <w:p w:rsidR="007B5AED" w:rsidRDefault="007B5AED" w:rsidP="007B5AED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Daily Today in History, Tracker included (Found at </w:t>
      </w:r>
      <w:hyperlink r:id="rId5" w:history="1">
        <w:r>
          <w:rPr>
            <w:rStyle w:val="Hyperlink"/>
          </w:rPr>
          <w:t>https://www.history.com/this-day-in-history</w:t>
        </w:r>
      </w:hyperlink>
      <w:r>
        <w:t>), this can be done every day that we are out of school.</w:t>
      </w:r>
    </w:p>
    <w:p w:rsidR="007B5AED" w:rsidRDefault="007B5AED" w:rsidP="007B5AED">
      <w:pPr>
        <w:pStyle w:val="ListParagraph"/>
        <w:numPr>
          <w:ilvl w:val="0"/>
          <w:numId w:val="1"/>
        </w:numPr>
        <w:rPr>
          <w:color w:val="1F497D"/>
        </w:rPr>
      </w:pPr>
      <w:r>
        <w:t>Complete Timeline Project, this was given prior to “break” but many didn’t finish.  If it was not turned in prior to break they are to follow the guidelines included.</w:t>
      </w:r>
    </w:p>
    <w:p w:rsidR="007B5AED" w:rsidRDefault="007B5AED" w:rsidP="007B5AED">
      <w:pPr>
        <w:pStyle w:val="ListParagraph"/>
        <w:numPr>
          <w:ilvl w:val="0"/>
          <w:numId w:val="1"/>
        </w:numPr>
        <w:rPr>
          <w:color w:val="1F497D"/>
        </w:rPr>
      </w:pPr>
      <w:r>
        <w:t xml:space="preserve">Two specific links to look at are:  </w:t>
      </w:r>
      <w:hyperlink r:id="rId6" w:tgtFrame="_blank" w:history="1">
        <w:r>
          <w:rPr>
            <w:rStyle w:val="Hyperlink"/>
            <w:rFonts w:ascii="Helvetica" w:hAnsi="Helvetica"/>
            <w:sz w:val="20"/>
            <w:szCs w:val="20"/>
            <w:shd w:val="clear" w:color="auto" w:fill="FFFFFF"/>
          </w:rPr>
          <w:t>https://quizlet.com/100866093/articles-of-confederation-flash-cards/</w:t>
        </w:r>
      </w:hyperlink>
      <w:r>
        <w:t xml:space="preserve"> and </w:t>
      </w:r>
      <w:hyperlink r:id="rId7" w:tgtFrame="_blank" w:history="1">
        <w:r>
          <w:rPr>
            <w:rStyle w:val="Hyperlink"/>
            <w:rFonts w:ascii="Helvetica" w:hAnsi="Helvetica"/>
            <w:sz w:val="20"/>
            <w:szCs w:val="20"/>
            <w:shd w:val="clear" w:color="auto" w:fill="FFFFFF"/>
          </w:rPr>
          <w:t>https://www.flashcardmachine.com/articles-of-confederation.html</w:t>
        </w:r>
      </w:hyperlink>
      <w:r>
        <w:t xml:space="preserve"> I plan to develop some sort of “quiz” using those two links </w:t>
      </w:r>
    </w:p>
    <w:p w:rsidR="007B5AED" w:rsidRDefault="007B5AED" w:rsidP="007B5AED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Other various links and video clips that I included:</w:t>
      </w:r>
    </w:p>
    <w:p w:rsidR="007B5AED" w:rsidRDefault="007B5AED" w:rsidP="007B5AED">
      <w:pPr>
        <w:pStyle w:val="ListParagraph"/>
        <w:numPr>
          <w:ilvl w:val="1"/>
          <w:numId w:val="1"/>
        </w:numPr>
        <w:rPr>
          <w:color w:val="1F497D"/>
        </w:rPr>
      </w:pPr>
      <w:hyperlink r:id="rId8" w:tgtFrame="_blank" w:history="1">
        <w:r>
          <w:rPr>
            <w:rStyle w:val="Hyperlink"/>
            <w:rFonts w:ascii="Helvetica" w:hAnsi="Helvetica"/>
            <w:sz w:val="20"/>
            <w:szCs w:val="20"/>
            <w:shd w:val="clear" w:color="auto" w:fill="FFFFFF"/>
          </w:rPr>
          <w:t>https://www.facebook.com/68283349417/posts/10159420403909418/?d=n</w:t>
        </w:r>
      </w:hyperlink>
      <w:r>
        <w:t xml:space="preserve"> (Valley Forge National Historic Park Facebook post about epidemics during the Revolutionary War)</w:t>
      </w:r>
    </w:p>
    <w:p w:rsidR="007B5AED" w:rsidRDefault="007B5AED" w:rsidP="007B5AED">
      <w:pPr>
        <w:pStyle w:val="ListParagraph"/>
        <w:numPr>
          <w:ilvl w:val="1"/>
          <w:numId w:val="1"/>
        </w:numPr>
        <w:rPr>
          <w:color w:val="1F497D"/>
        </w:rPr>
      </w:pPr>
      <w:r>
        <w:t xml:space="preserve">Articles of Confederation Video:  </w:t>
      </w:r>
      <w:r>
        <w:rPr>
          <w:rFonts w:ascii="Helvetica" w:hAnsi="Helvetica"/>
          <w:sz w:val="20"/>
          <w:szCs w:val="20"/>
          <w:shd w:val="clear" w:color="auto" w:fill="FFFFFF"/>
        </w:rPr>
        <w:t>Part One: </w:t>
      </w:r>
      <w:hyperlink r:id="rId9" w:tgtFrame="_blank" w:history="1">
        <w:r>
          <w:rPr>
            <w:rStyle w:val="Hyperlink"/>
            <w:rFonts w:ascii="Helvetica" w:hAnsi="Helvetica"/>
            <w:sz w:val="20"/>
            <w:szCs w:val="20"/>
            <w:shd w:val="clear" w:color="auto" w:fill="FFFFFF"/>
          </w:rPr>
          <w:t>https://www.youtube.com/watch?v=C6rHSiN0vKk</w:t>
        </w:r>
      </w:hyperlink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  <w:shd w:val="clear" w:color="auto" w:fill="FFFFFF"/>
        </w:rPr>
        <w:t>and Part Two: </w:t>
      </w:r>
      <w:hyperlink r:id="rId10" w:tgtFrame="_blank" w:history="1">
        <w:r>
          <w:rPr>
            <w:rStyle w:val="Hyperlink"/>
            <w:rFonts w:ascii="Helvetica" w:hAnsi="Helvetica"/>
            <w:sz w:val="20"/>
            <w:szCs w:val="20"/>
            <w:shd w:val="clear" w:color="auto" w:fill="FFFFFF"/>
          </w:rPr>
          <w:t>https://www.youtube.com/watch?v=lPLA_VPMsUg&amp;t=123s</w:t>
        </w:r>
      </w:hyperlink>
    </w:p>
    <w:p w:rsidR="007B5AED" w:rsidRDefault="007B5AED" w:rsidP="007B5AED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rFonts w:ascii="Helvetica" w:hAnsi="Helvetica"/>
          <w:sz w:val="20"/>
          <w:szCs w:val="20"/>
          <w:shd w:val="clear" w:color="auto" w:fill="FFFFFF"/>
        </w:rPr>
        <w:t>You can visit </w:t>
      </w:r>
      <w:hyperlink r:id="rId11" w:tgtFrame="_blank" w:history="1">
        <w:r>
          <w:rPr>
            <w:rStyle w:val="Hyperlink"/>
            <w:rFonts w:ascii="Helvetica" w:hAnsi="Helvetica"/>
            <w:sz w:val="20"/>
            <w:szCs w:val="20"/>
            <w:shd w:val="clear" w:color="auto" w:fill="FFFFFF"/>
          </w:rPr>
          <w:t>https://constitutioncenter.org/debate/live</w:t>
        </w:r>
      </w:hyperlink>
      <w:r>
        <w:rPr>
          <w:rFonts w:ascii="Helvetica" w:hAnsi="Helvetica"/>
          <w:sz w:val="20"/>
          <w:szCs w:val="20"/>
          <w:shd w:val="clear" w:color="auto" w:fill="FFFFFF"/>
        </w:rPr>
        <w:t> for online classes on the Constitution. Here is the LIVE schedule for these classes: </w:t>
      </w:r>
      <w:hyperlink r:id="rId12" w:tgtFrame="_blank" w:history="1">
        <w:r>
          <w:rPr>
            <w:rStyle w:val="Hyperlink"/>
            <w:rFonts w:ascii="Helvetica" w:hAnsi="Helvetica"/>
            <w:sz w:val="20"/>
            <w:szCs w:val="20"/>
            <w:shd w:val="clear" w:color="auto" w:fill="FFFFFF"/>
          </w:rPr>
          <w:t>https://constitutioncenter.org/interactive-constitution/classroom-exchanges/online-civic-learning-opportunities</w:t>
        </w:r>
      </w:hyperlink>
    </w:p>
    <w:p w:rsidR="007B5AED" w:rsidRDefault="007B5AED" w:rsidP="007B5AED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Access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BrainPOP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for free (you will have to create a username and password, it is free during the pandemic).  Here is the link to their info on the Articles of Confederation...</w:t>
      </w:r>
      <w:r>
        <w:rPr>
          <w:rFonts w:ascii="Helvetica" w:hAnsi="Helvetica"/>
          <w:sz w:val="20"/>
          <w:szCs w:val="20"/>
        </w:rPr>
        <w:t xml:space="preserve"> </w:t>
      </w:r>
      <w:hyperlink r:id="rId13" w:tgtFrame="_blank" w:history="1">
        <w:r>
          <w:rPr>
            <w:rStyle w:val="Hyperlink"/>
            <w:rFonts w:ascii="Helvetica" w:hAnsi="Helvetica"/>
            <w:sz w:val="20"/>
            <w:szCs w:val="20"/>
            <w:shd w:val="clear" w:color="auto" w:fill="FFFFFF"/>
          </w:rPr>
          <w:t>https://www.brainpop.com/socialstudies/ushistory/articlesofconfederation/</w:t>
        </w:r>
      </w:hyperlink>
      <w:r>
        <w:t xml:space="preserve"> </w:t>
      </w:r>
      <w:r>
        <w:rPr>
          <w:rFonts w:ascii="Helvetica" w:hAnsi="Helvetica"/>
          <w:sz w:val="20"/>
          <w:szCs w:val="20"/>
          <w:shd w:val="clear" w:color="auto" w:fill="FFFFFF"/>
        </w:rPr>
        <w:t>Here is the link to their info on the Constitution...</w:t>
      </w:r>
      <w:r>
        <w:rPr>
          <w:rFonts w:ascii="Helvetica" w:hAnsi="Helvetica"/>
          <w:sz w:val="20"/>
          <w:szCs w:val="20"/>
        </w:rPr>
        <w:br/>
      </w:r>
      <w:hyperlink r:id="rId14" w:tgtFrame="_blank" w:history="1">
        <w:r>
          <w:rPr>
            <w:rStyle w:val="Hyperlink"/>
            <w:rFonts w:ascii="Helvetica" w:hAnsi="Helvetica"/>
            <w:sz w:val="20"/>
            <w:szCs w:val="20"/>
            <w:shd w:val="clear" w:color="auto" w:fill="FFFFFF"/>
          </w:rPr>
          <w:t>https://www.brainpop.com/socialstudies/ushistory/usconstitution/</w:t>
        </w:r>
      </w:hyperlink>
    </w:p>
    <w:p w:rsidR="007B5AED" w:rsidRDefault="007B5AED" w:rsidP="007B5AED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rFonts w:ascii="Helvetica" w:hAnsi="Helvetica"/>
          <w:sz w:val="20"/>
          <w:szCs w:val="20"/>
          <w:shd w:val="clear" w:color="auto" w:fill="FFFFFF"/>
        </w:rPr>
        <w:t>The National Constitution Center (NCC) also has some games as well...</w:t>
      </w:r>
      <w:r>
        <w:rPr>
          <w:rFonts w:ascii="Helvetica" w:hAnsi="Helvetica"/>
          <w:sz w:val="20"/>
          <w:szCs w:val="20"/>
        </w:rPr>
        <w:t xml:space="preserve"> </w:t>
      </w:r>
      <w:hyperlink r:id="rId15" w:tgtFrame="_blank" w:history="1">
        <w:r>
          <w:rPr>
            <w:rStyle w:val="Hyperlink"/>
            <w:rFonts w:ascii="Helvetica" w:hAnsi="Helvetica"/>
            <w:sz w:val="20"/>
            <w:szCs w:val="20"/>
            <w:shd w:val="clear" w:color="auto" w:fill="FFFFFF"/>
          </w:rPr>
          <w:t>https://constitutioncenter.org/learn/educational-resources/games</w:t>
        </w:r>
      </w:hyperlink>
    </w:p>
    <w:p w:rsidR="007B5AED" w:rsidRDefault="007B5AED" w:rsidP="007B5AED">
      <w:pPr>
        <w:pStyle w:val="ListParagraph"/>
        <w:numPr>
          <w:ilvl w:val="1"/>
          <w:numId w:val="1"/>
        </w:numPr>
        <w:rPr>
          <w:color w:val="1F497D"/>
        </w:rPr>
      </w:pPr>
      <w:proofErr w:type="spellStart"/>
      <w:r>
        <w:t>iCivics</w:t>
      </w:r>
      <w:proofErr w:type="spellEnd"/>
      <w:r>
        <w:t xml:space="preserve"> Games: </w:t>
      </w:r>
      <w:hyperlink r:id="rId16" w:tgtFrame="_blank" w:history="1">
        <w:r>
          <w:rPr>
            <w:rStyle w:val="Hyperlink"/>
            <w:rFonts w:ascii="Helvetica" w:hAnsi="Helvetica"/>
            <w:sz w:val="20"/>
            <w:szCs w:val="20"/>
            <w:shd w:val="clear" w:color="auto" w:fill="FFFFFF"/>
          </w:rPr>
          <w:t>https://www.icivics.org/games</w:t>
        </w:r>
      </w:hyperlink>
    </w:p>
    <w:p w:rsidR="007B5AED" w:rsidRDefault="007B5AED" w:rsidP="007B5AED">
      <w:pPr>
        <w:pStyle w:val="ListParagraph"/>
        <w:numPr>
          <w:ilvl w:val="1"/>
          <w:numId w:val="1"/>
        </w:numPr>
        <w:rPr>
          <w:color w:val="1F497D"/>
        </w:rPr>
      </w:pPr>
      <w:r>
        <w:t xml:space="preserve">Interactive </w:t>
      </w:r>
      <w:proofErr w:type="spellStart"/>
      <w:r>
        <w:t>Consitution</w:t>
      </w:r>
      <w:proofErr w:type="spellEnd"/>
      <w:r>
        <w:t>:</w:t>
      </w:r>
      <w:r>
        <w:rPr>
          <w:color w:val="1F497D"/>
        </w:rPr>
        <w:t xml:space="preserve">  </w:t>
      </w:r>
      <w:hyperlink r:id="rId17" w:tgtFrame="_blank" w:history="1">
        <w:r>
          <w:rPr>
            <w:rStyle w:val="Hyperlink"/>
            <w:rFonts w:ascii="Helvetica" w:hAnsi="Helvetica"/>
            <w:sz w:val="20"/>
            <w:szCs w:val="20"/>
            <w:shd w:val="clear" w:color="auto" w:fill="FFFFFF"/>
          </w:rPr>
          <w:t>https://constitutioncenter.org/interactive-constitution</w:t>
        </w:r>
      </w:hyperlink>
    </w:p>
    <w:p w:rsidR="007B5AED" w:rsidRDefault="007B5AED" w:rsidP="007B5AED">
      <w:pPr>
        <w:pStyle w:val="ListParagraph"/>
        <w:numPr>
          <w:ilvl w:val="0"/>
          <w:numId w:val="1"/>
        </w:numPr>
        <w:rPr>
          <w:color w:val="1F497D"/>
        </w:rPr>
      </w:pPr>
    </w:p>
    <w:p w:rsidR="007B5AED" w:rsidRDefault="007B5AED" w:rsidP="007B5AED">
      <w:pPr>
        <w:pStyle w:val="ListParagraph"/>
        <w:rPr>
          <w:color w:val="1F497D"/>
        </w:rPr>
      </w:pPr>
      <w:r>
        <w:rPr>
          <w:color w:val="1F497D"/>
        </w:rPr>
        <w:t>I will send further updates as needed for this week.</w:t>
      </w:r>
    </w:p>
    <w:p w:rsidR="007B5AED" w:rsidRDefault="007B5AED" w:rsidP="007B5AED">
      <w:pPr>
        <w:rPr>
          <w:color w:val="1F497D"/>
        </w:rPr>
      </w:pPr>
    </w:p>
    <w:p w:rsidR="006C74FE" w:rsidRDefault="006C74FE">
      <w:bookmarkStart w:id="0" w:name="_GoBack"/>
      <w:bookmarkEnd w:id="0"/>
    </w:p>
    <w:sectPr w:rsidR="006C7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20498"/>
    <w:multiLevelType w:val="hybridMultilevel"/>
    <w:tmpl w:val="F6A25FBC"/>
    <w:lvl w:ilvl="0" w:tplc="9A3449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ED"/>
    <w:rsid w:val="006C74FE"/>
    <w:rsid w:val="007B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CB63D-25B4-4B65-B3CD-D91B8C51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AE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5AE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5A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68283349417/posts/10159420403909418/?d=n" TargetMode="External"/><Relationship Id="rId13" Type="http://schemas.openxmlformats.org/officeDocument/2006/relationships/hyperlink" Target="https://www.brainpop.com/socialstudies/ushistory/articlesofconfederatio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lashcardmachine.com/articles-of-confederation.html" TargetMode="External"/><Relationship Id="rId12" Type="http://schemas.openxmlformats.org/officeDocument/2006/relationships/hyperlink" Target="https://constitutioncenter.org/interactive-constitution/classroom-exchanges/online-civic-learning-opportunities" TargetMode="External"/><Relationship Id="rId17" Type="http://schemas.openxmlformats.org/officeDocument/2006/relationships/hyperlink" Target="https://constitutioncenter.org/interactive-constitu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civics.org/gam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quizlet.com/100866093/articles-of-confederation-flash-cards/" TargetMode="External"/><Relationship Id="rId11" Type="http://schemas.openxmlformats.org/officeDocument/2006/relationships/hyperlink" Target="https://constitutioncenter.org/debate/live" TargetMode="External"/><Relationship Id="rId5" Type="http://schemas.openxmlformats.org/officeDocument/2006/relationships/hyperlink" Target="https://www.history.com/this-day-in-history" TargetMode="External"/><Relationship Id="rId15" Type="http://schemas.openxmlformats.org/officeDocument/2006/relationships/hyperlink" Target="https://constitutioncenter.org/learn/educational-resources/games" TargetMode="External"/><Relationship Id="rId10" Type="http://schemas.openxmlformats.org/officeDocument/2006/relationships/hyperlink" Target="https://www.youtube.com/watch?v=lPLA_VPMsUg&amp;t=123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6rHSiN0vKk" TargetMode="External"/><Relationship Id="rId14" Type="http://schemas.openxmlformats.org/officeDocument/2006/relationships/hyperlink" Target="https://www.brainpop.com/socialstudies/ushistory/usconstitu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Boglioli</dc:creator>
  <cp:keywords/>
  <dc:description/>
  <cp:lastModifiedBy>Andrew Boglioli</cp:lastModifiedBy>
  <cp:revision>1</cp:revision>
  <dcterms:created xsi:type="dcterms:W3CDTF">2020-03-23T18:19:00Z</dcterms:created>
  <dcterms:modified xsi:type="dcterms:W3CDTF">2020-03-23T18:19:00Z</dcterms:modified>
</cp:coreProperties>
</file>